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8"/>
        </w:rPr>
        <w:t>ANTRAG AUF EINMALIGE FINANZIELLE UNTERSTÜTZUNG</w:t>
      </w:r>
    </w:p>
    <w:p/>
    <w:p/>
    <w:p>
      <w:r>
        <w:rPr>
          <w:b/>
          <w:sz w:val="24"/>
        </w:rPr>
        <w:t>1. Persönliche Angaben des Antragstellers / der Antragstellerin</w:t>
      </w:r>
    </w:p>
    <w:p>
      <w:r>
        <w:rPr>
          <w:b w:val="0"/>
          <w:sz w:val="20"/>
        </w:rPr>
        <w:t>Vorname und Nachname:</w:t>
      </w:r>
    </w:p>
    <w:p>
      <w:r>
        <w:rPr>
          <w:b w:val="0"/>
          <w:sz w:val="20"/>
        </w:rPr>
        <w:t>Geburtsdatum:</w:t>
      </w:r>
    </w:p>
    <w:p>
      <w:r>
        <w:rPr>
          <w:b w:val="0"/>
          <w:sz w:val="20"/>
        </w:rPr>
        <w:t>Anschrift:</w:t>
      </w:r>
    </w:p>
    <w:p>
      <w:r>
        <w:rPr>
          <w:b w:val="0"/>
          <w:sz w:val="20"/>
        </w:rPr>
        <w:t>Telefonnummer:</w:t>
      </w:r>
    </w:p>
    <w:p>
      <w:r>
        <w:rPr>
          <w:b w:val="0"/>
          <w:sz w:val="20"/>
        </w:rPr>
        <w:t>E-Mail-Adresse:</w:t>
      </w:r>
    </w:p>
    <w:p/>
    <w:p>
      <w:r>
        <w:rPr>
          <w:b/>
          <w:sz w:val="24"/>
        </w:rPr>
        <w:t>2. Familienstand und Haushaltsgröße</w:t>
      </w:r>
    </w:p>
    <w:p>
      <w:r>
        <w:rPr>
          <w:b w:val="0"/>
          <w:sz w:val="20"/>
        </w:rPr>
        <w:t>Familienstand (z.B. ledig, verheiratet, geschieden, verwitwet):</w:t>
      </w:r>
    </w:p>
    <w:p>
      <w:r>
        <w:rPr>
          <w:b w:val="0"/>
          <w:sz w:val="20"/>
        </w:rPr>
        <w:t>Anzahl der im Haushalt lebenden Personen (mit Alter):</w:t>
      </w:r>
    </w:p>
    <w:p/>
    <w:p>
      <w:r>
        <w:rPr>
          <w:b/>
          <w:sz w:val="24"/>
        </w:rPr>
        <w:t>3. Angaben zur finanziellen Situation</w:t>
      </w:r>
    </w:p>
    <w:p>
      <w:r>
        <w:rPr>
          <w:b w:val="0"/>
          <w:sz w:val="20"/>
        </w:rPr>
        <w:t>Sind Sie aktuell in einem Beschäftigungsverhältnis? (Ja / Nein)</w:t>
      </w:r>
    </w:p>
    <w:p>
      <w:r>
        <w:rPr>
          <w:b w:val="0"/>
          <w:sz w:val="20"/>
        </w:rPr>
        <w:t>Falls ja, Art der Beschäftigung und monatliches Einkommen:</w:t>
      </w:r>
    </w:p>
    <w:p>
      <w:r>
        <w:rPr>
          <w:b w:val="0"/>
          <w:sz w:val="20"/>
        </w:rPr>
        <w:t>Falls nein, Art der Einkommensquelle (z.B. Arbeitslosengeld, Rente, Sozialhilfe):</w:t>
      </w:r>
    </w:p>
    <w:p>
      <w:r>
        <w:rPr>
          <w:b w:val="0"/>
          <w:sz w:val="20"/>
        </w:rPr>
        <w:t>Monatliches Gesamteinkommen des Haushalts:</w:t>
      </w:r>
    </w:p>
    <w:p>
      <w:r>
        <w:rPr>
          <w:b w:val="0"/>
          <w:sz w:val="20"/>
        </w:rPr>
        <w:t>Bestehen weitere finanzielle Belastungen (z.B. Unterhalt, Kredite)? Bitte erläutern:</w:t>
      </w:r>
    </w:p>
    <w:p/>
    <w:p>
      <w:r>
        <w:rPr>
          <w:b/>
          <w:sz w:val="24"/>
        </w:rPr>
        <w:t>4. Grund der Beantragung der finanziellen Unterstützung</w:t>
      </w:r>
    </w:p>
    <w:p>
      <w:r>
        <w:rPr>
          <w:b w:val="0"/>
          <w:sz w:val="20"/>
        </w:rPr>
        <w:t>Bitte beschreiben Sie ausführlich die besondere Notlage oder den Anlass für den Antrag:</w:t>
      </w:r>
    </w:p>
    <w:p/>
    <w:p/>
    <w:p/>
    <w:p>
      <w:r>
        <w:rPr>
          <w:b/>
          <w:sz w:val="24"/>
        </w:rPr>
        <w:t>5. Vorhandene Unterstützungsleistungen</w:t>
      </w:r>
    </w:p>
    <w:p>
      <w:r>
        <w:rPr>
          <w:b w:val="0"/>
          <w:sz w:val="20"/>
        </w:rPr>
        <w:t>Erhalten Sie aktuell andere Sozialleistungen oder Unterstützungen? (z.B. Sozialhilfe, Wohngeld, andere Hilfen)</w:t>
      </w:r>
    </w:p>
    <w:p>
      <w:r>
        <w:rPr>
          <w:b w:val="0"/>
          <w:sz w:val="20"/>
        </w:rPr>
        <w:t>Falls ja, welche und in welcher Höhe:</w:t>
      </w:r>
    </w:p>
    <w:p/>
    <w:p>
      <w:r>
        <w:rPr>
          <w:b/>
          <w:sz w:val="24"/>
        </w:rPr>
        <w:t>6. Erklärung</w:t>
      </w:r>
    </w:p>
    <w:p>
      <w:r>
        <w:rPr>
          <w:b w:val="0"/>
          <w:sz w:val="20"/>
        </w:rPr>
        <w:t>Ich versichere, dass die gemachten Angaben vollständig und wahrheitsgemäß sind. Mir ist bekannt, dass falsche Angaben rechtliche Konsequenzen haben können.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Antragsteller / Antragstellerin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Mitarbeiterin / Mitarbeiter Caritas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in Druckbuchstaben: 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in Druckbuchstaben: 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https://expertefinanz.com/einmalige-finanzielle-unterstutzung-caritas-antrag/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https://expertefinanz.com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expertefinanz.com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expertefinanz.com/einmalige-finanzielle-unterstutzung-caritas-antrag/" TargetMode="External"/><Relationship Id="rId10" Type="http://schemas.openxmlformats.org/officeDocument/2006/relationships/hyperlink" Target="https://expertefinanz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