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PERSÖNLICHES BUDGET</w:t>
      </w:r>
    </w:p>
    <w:p/>
    <w:p/>
    <w:p>
      <w:r>
        <w:rPr>
          <w:b/>
          <w:sz w:val="24"/>
        </w:rPr>
        <w:t>1. Persönliche Angaben des Antragstellers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2. Vertretung / gesetzlicher Betreuer (falls zutreffend)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3. Angaben zur Behinderung / Einschränkung</w:t>
      </w:r>
    </w:p>
    <w:p>
      <w:r>
        <w:rPr>
          <w:b w:val="0"/>
          <w:sz w:val="22"/>
        </w:rPr>
        <w:t>Art der Behinderung / Einschränkung:</w:t>
      </w:r>
    </w:p>
    <w:p>
      <w:r>
        <w:rPr>
          <w:b w:val="0"/>
          <w:sz w:val="22"/>
        </w:rPr>
        <w:t>Grad der Behinderung (GdB):</w:t>
      </w:r>
    </w:p>
    <w:p>
      <w:r>
        <w:rPr>
          <w:b w:val="0"/>
          <w:sz w:val="22"/>
        </w:rPr>
        <w:t>Besondere Bedarfe / Unterstützungsbedarf:</w:t>
      </w:r>
    </w:p>
    <w:p/>
    <w:p>
      <w:r>
        <w:rPr>
          <w:b/>
          <w:sz w:val="24"/>
        </w:rPr>
        <w:t>4. Angaben zur bisherigen Versorgung / Unterstützung</w:t>
      </w:r>
    </w:p>
    <w:p>
      <w:r>
        <w:rPr>
          <w:b w:val="0"/>
          <w:sz w:val="22"/>
        </w:rPr>
        <w:t>Art der bisherigen Versorgung (z.B. Pflegedienst, Angehörige):</w:t>
      </w:r>
    </w:p>
    <w:p>
      <w:r>
        <w:rPr>
          <w:b w:val="0"/>
          <w:sz w:val="22"/>
        </w:rPr>
        <w:t>Leistungserbringer / Ansprechpartner:</w:t>
      </w:r>
    </w:p>
    <w:p>
      <w:r>
        <w:rPr>
          <w:b w:val="0"/>
          <w:sz w:val="22"/>
        </w:rPr>
        <w:t>Angaben zur Häufigkeit und Dauer der Unterstützung:</w:t>
      </w:r>
    </w:p>
    <w:p/>
    <w:p>
      <w:r>
        <w:rPr>
          <w:b/>
          <w:sz w:val="24"/>
        </w:rPr>
        <w:t>5. Gewünschte Leistungen im Persönlichen Budget</w:t>
      </w:r>
    </w:p>
    <w:p>
      <w:r>
        <w:rPr>
          <w:b w:val="0"/>
          <w:sz w:val="22"/>
        </w:rPr>
        <w:t>Beschreibung der gewünschten Leistungen und Maßnahmen:</w:t>
      </w:r>
    </w:p>
    <w:p>
      <w:r>
        <w:rPr>
          <w:b w:val="0"/>
          <w:sz w:val="22"/>
        </w:rPr>
        <w:t>Geplanter Umfang und Häufigkeit:</w:t>
      </w:r>
    </w:p>
    <w:p>
      <w:r>
        <w:rPr>
          <w:b w:val="0"/>
          <w:sz w:val="22"/>
        </w:rPr>
        <w:t>Eigenanteil / Mitwirkung (falls vorhanden):</w:t>
      </w:r>
    </w:p>
    <w:p/>
    <w:p>
      <w:r>
        <w:rPr>
          <w:b/>
          <w:sz w:val="24"/>
        </w:rPr>
        <w:t>6. Begründung des Antrags</w:t>
      </w:r>
    </w:p>
    <w:p>
      <w:r>
        <w:rPr>
          <w:b w:val="0"/>
          <w:sz w:val="22"/>
        </w:rPr>
        <w:t>Ausführliche Begründung, warum das Persönliche Budget benötigt wird und wie es zur Selbstbestimmung und Teilhabe beiträgt:</w:t>
      </w:r>
    </w:p>
    <w:p/>
    <w:p/>
    <w:p>
      <w:r>
        <w:rPr>
          <w:b/>
          <w:sz w:val="24"/>
        </w:rPr>
        <w:t>7. Erklärung</w:t>
      </w:r>
    </w:p>
    <w:p>
      <w:r>
        <w:rPr>
          <w:b w:val="0"/>
          <w:sz w:val="22"/>
        </w:rPr>
        <w:t>Hiermit beantrage ich die Gewährung eines Persönlichen Budgets gemäß § 17 SGB IX.</w:t>
      </w:r>
    </w:p>
    <w:p>
      <w:r>
        <w:rPr>
          <w:b w:val="0"/>
          <w:sz w:val="22"/>
        </w:rPr>
        <w:t>Ich versichere, dass die Angaben wahrheitsgemäß und vollständig sind.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/ Antragstellerin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Sachbearbeiter / Sachbearbeiterin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https://expertefinanz.com/personliches-budget-antrag/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personliches-budget-antrag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