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ANKÜNDIGUNG DER NEUEN BETRIEBSKOSTEN</w:t>
      </w:r>
    </w:p>
    <w:p/>
    <w:p/>
    <w:p>
      <w:r>
        <w:rPr>
          <w:b w:val="0"/>
          <w:sz w:val="20"/>
        </w:rPr>
        <w:t>Absender:</w:t>
      </w:r>
    </w:p>
    <w:p>
      <w:r>
        <w:rPr>
          <w:b w:val="0"/>
          <w:sz w:val="20"/>
        </w:rPr>
        <w:t>Name / Firma: ______________________________</w:t>
      </w:r>
    </w:p>
    <w:p>
      <w:r>
        <w:rPr>
          <w:b w:val="0"/>
          <w:sz w:val="20"/>
        </w:rPr>
        <w:t>Anschrift: __________________________________</w:t>
      </w:r>
    </w:p>
    <w:p>
      <w:r>
        <w:rPr>
          <w:b w:val="0"/>
          <w:sz w:val="20"/>
        </w:rPr>
        <w:t>Telefon: ____________________________________</w:t>
      </w:r>
    </w:p>
    <w:p>
      <w:r>
        <w:rPr>
          <w:b w:val="0"/>
          <w:sz w:val="20"/>
        </w:rPr>
        <w:t>E-Mail: _____________________________________</w:t>
      </w:r>
    </w:p>
    <w:p/>
    <w:p/>
    <w:p>
      <w:r>
        <w:rPr>
          <w:b w:val="0"/>
          <w:sz w:val="20"/>
        </w:rPr>
        <w:t>Empfänger:</w:t>
      </w:r>
    </w:p>
    <w:p>
      <w:r>
        <w:rPr>
          <w:b w:val="0"/>
          <w:sz w:val="20"/>
        </w:rPr>
        <w:t>Name / Firma: ______________________________</w:t>
      </w:r>
    </w:p>
    <w:p>
      <w:r>
        <w:rPr>
          <w:b w:val="0"/>
          <w:sz w:val="20"/>
        </w:rPr>
        <w:t>Anschrift: __________________________________</w:t>
      </w:r>
    </w:p>
    <w:p/>
    <w:p/>
    <w:p>
      <w:r>
        <w:rPr>
          <w:b/>
          <w:sz w:val="20"/>
        </w:rPr>
        <w:t>Betreff: Änderung der Betriebskosten gemäß § 556 Abs. 3 BGB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informieren wir Sie über die Änderung der Betriebskosten für die von Ihnen gemietete Wohnung / das gemietete Objekt in der ______________________________ (Adresse). Die Betriebskosten werden ab dem ______________________________ angepasst. Diese Anpassung erfolgt auf Grundlage der aktuellen Betriebskostenabrechnung sowie der gestiegenen Kosten für die einzelnen Betriebskostenarten.</w:t>
      </w:r>
    </w:p>
    <w:p/>
    <w:p>
      <w:r>
        <w:rPr>
          <w:b w:val="0"/>
          <w:sz w:val="20"/>
        </w:rPr>
        <w:t>Die neuen Betriebskosten setzen sich wie folgt zusammen: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Betriebskostenart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Monatlicher Betrag (€)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</w:tbl>
    <w:p/>
    <w:p/>
    <w:p>
      <w:r>
        <w:rPr>
          <w:b w:val="0"/>
          <w:sz w:val="20"/>
        </w:rPr>
        <w:t>Die Gesamtsumme der Betriebskosten beträgt künftig monatlich: ______________________________ €.</w:t>
      </w:r>
    </w:p>
    <w:p/>
    <w:p>
      <w:r>
        <w:rPr>
          <w:b w:val="0"/>
          <w:sz w:val="20"/>
        </w:rPr>
        <w:t>Bitte beachten Sie, dass die Anpassung der Betriebskosten gemäß § 556 Abs. 3 BGB erfolgt, wobei Sie als Mieter das Recht haben, die Betriebskostenabrechnung einzusehen und die Anpassung zu überprüfen.</w:t>
      </w:r>
    </w:p>
    <w:p/>
    <w:p>
      <w:r>
        <w:rPr>
          <w:b w:val="0"/>
          <w:sz w:val="20"/>
        </w:rPr>
        <w:t>Für Rückfragen stehen wir Ihnen selbstverständlich gerne zur Verfügung.</w:t>
      </w:r>
    </w:p>
    <w:p/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  <w:br/>
              <w:t>(Vermieter / Bevollmächtigter)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  <w:br/>
              <w:t>(Mieter)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Ort, Datum: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Ort, Datum: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https://expertefinanz.com/schreiben-ankundigung-neue-betriebskosten/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schreiben-ankundigung-neue-betriebskosten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